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D5" w:rsidRDefault="002D4FC9" w:rsidP="003E15EF">
      <w:pPr>
        <w:jc w:val="center"/>
      </w:pPr>
      <w:hyperlink r:id="rId7" w:history="1">
        <w:r w:rsidR="003E15EF" w:rsidRPr="00FD1C81">
          <w:rPr>
            <w:rStyle w:val="Hyperlink"/>
          </w:rPr>
          <w:t>http://ijecm.co.uk/competitions/</w:t>
        </w:r>
      </w:hyperlink>
    </w:p>
    <w:p w:rsidR="003E15EF" w:rsidRDefault="003E15EF" w:rsidP="003E15EF">
      <w:pPr>
        <w:jc w:val="center"/>
      </w:pPr>
    </w:p>
    <w:p w:rsidR="00303078" w:rsidRDefault="00303078" w:rsidP="003E15EF">
      <w:pPr>
        <w:jc w:val="center"/>
      </w:pPr>
    </w:p>
    <w:p w:rsidR="003E15EF" w:rsidRPr="003E15EF" w:rsidRDefault="003E15EF" w:rsidP="003E15EF">
      <w:pPr>
        <w:pStyle w:val="ListParagraph"/>
        <w:numPr>
          <w:ilvl w:val="0"/>
          <w:numId w:val="1"/>
        </w:numPr>
        <w:rPr>
          <w:b/>
        </w:rPr>
      </w:pPr>
      <w:r w:rsidRPr="003E15EF">
        <w:rPr>
          <w:b/>
        </w:rPr>
        <w:t>My research paper is original but it is already published. Can I submit it to the competition?</w:t>
      </w:r>
    </w:p>
    <w:p w:rsidR="00303078" w:rsidRDefault="003E15EF" w:rsidP="008617D8">
      <w:pPr>
        <w:pStyle w:val="ListParagraph"/>
        <w:numPr>
          <w:ilvl w:val="0"/>
          <w:numId w:val="2"/>
        </w:numPr>
      </w:pPr>
      <w:r>
        <w:t>Yes, you can submit such paper</w:t>
      </w:r>
      <w:r w:rsidR="008617D8">
        <w:t xml:space="preserve">, </w:t>
      </w:r>
      <w:r>
        <w:t xml:space="preserve">as primary condition for the competition is that the paper must be original work. </w:t>
      </w:r>
      <w:r w:rsidR="008617D8">
        <w:t xml:space="preserve"> </w:t>
      </w:r>
    </w:p>
    <w:p w:rsidR="008617D8" w:rsidRPr="008617D8" w:rsidRDefault="008617D8" w:rsidP="008617D8">
      <w:pPr>
        <w:pStyle w:val="ListParagraph"/>
        <w:ind w:left="1080"/>
      </w:pPr>
    </w:p>
    <w:p w:rsidR="003E15EF" w:rsidRPr="003E15EF" w:rsidRDefault="003E15EF" w:rsidP="003E15EF">
      <w:pPr>
        <w:pStyle w:val="ListParagraph"/>
        <w:numPr>
          <w:ilvl w:val="0"/>
          <w:numId w:val="1"/>
        </w:numPr>
        <w:rPr>
          <w:b/>
        </w:rPr>
      </w:pPr>
      <w:r w:rsidRPr="003E15EF">
        <w:rPr>
          <w:b/>
        </w:rPr>
        <w:t>When and how I should pay the entry fee?</w:t>
      </w:r>
    </w:p>
    <w:p w:rsidR="003E15EF" w:rsidRDefault="003E15EF" w:rsidP="003E15EF">
      <w:pPr>
        <w:pStyle w:val="ListParagraph"/>
        <w:numPr>
          <w:ilvl w:val="0"/>
          <w:numId w:val="2"/>
        </w:numPr>
      </w:pPr>
      <w:r>
        <w:t xml:space="preserve">Entry fee is to be paid before forwarding the full length research paper along with the entry form. </w:t>
      </w:r>
    </w:p>
    <w:p w:rsidR="003E15EF" w:rsidRDefault="003E15EF" w:rsidP="003E15EF">
      <w:pPr>
        <w:pStyle w:val="ListParagraph"/>
        <w:numPr>
          <w:ilvl w:val="0"/>
          <w:numId w:val="2"/>
        </w:numPr>
      </w:pPr>
      <w:r>
        <w:t xml:space="preserve">Fee is to be paid using PayPal (no other mode of payment shall be entertained). Entry form has 2 details on fee payment:  Unique PayPal Transaction id and Email id used to process the fee. </w:t>
      </w:r>
    </w:p>
    <w:p w:rsidR="003E15EF" w:rsidRDefault="003E15EF" w:rsidP="003E15EF">
      <w:pPr>
        <w:pStyle w:val="ListParagraph"/>
        <w:ind w:left="1080"/>
      </w:pPr>
      <w:r>
        <w:t xml:space="preserve">The above 2 details would be on the PayPal transaction receipt generated once fee is successfully processed.  You just mention these details so that we could trace the transaction. </w:t>
      </w:r>
    </w:p>
    <w:p w:rsidR="003E15EF" w:rsidRDefault="003E15EF" w:rsidP="003E15EF">
      <w:pPr>
        <w:pStyle w:val="ListParagraph"/>
        <w:ind w:left="1080"/>
      </w:pPr>
    </w:p>
    <w:p w:rsidR="003E15EF" w:rsidRDefault="003E15EF" w:rsidP="003E15EF">
      <w:pPr>
        <w:pStyle w:val="ListParagraph"/>
        <w:ind w:left="284"/>
      </w:pPr>
      <w:r w:rsidRPr="003E15EF">
        <w:rPr>
          <w:noProof/>
          <w:lang w:val="en-US"/>
        </w:rPr>
        <w:drawing>
          <wp:inline distT="0" distB="0" distL="0" distR="0">
            <wp:extent cx="5871387" cy="2923953"/>
            <wp:effectExtent l="1905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01122" cy="4041387"/>
                      <a:chOff x="357158" y="785794"/>
                      <a:chExt cx="8501122" cy="4041387"/>
                    </a:xfrm>
                  </a:grpSpPr>
                  <a:grpSp>
                    <a:nvGrpSpPr>
                      <a:cNvPr id="16" name="Group 15"/>
                      <a:cNvGrpSpPr/>
                    </a:nvGrpSpPr>
                    <a:grpSpPr>
                      <a:xfrm>
                        <a:off x="357158" y="785794"/>
                        <a:ext cx="8501122" cy="4041387"/>
                        <a:chOff x="357158" y="785794"/>
                        <a:chExt cx="8501122" cy="4041387"/>
                      </a:xfrm>
                    </a:grpSpPr>
                    <a:grpSp>
                      <a:nvGrpSpPr>
                        <a:cNvPr id="3" name="Group 9"/>
                        <a:cNvGrpSpPr/>
                      </a:nvGrpSpPr>
                      <a:grpSpPr>
                        <a:xfrm>
                          <a:off x="357158" y="785794"/>
                          <a:ext cx="8501122" cy="4041387"/>
                          <a:chOff x="357158" y="785794"/>
                          <a:chExt cx="8501122" cy="4041387"/>
                        </a:xfrm>
                      </a:grpSpPr>
                      <a:pic>
                        <a:nvPicPr>
                          <a:cNvPr id="4" name="Picture 3"/>
                          <a:cNvPicPr/>
                        </a:nvPicPr>
                        <a:blipFill>
                          <a:blip r:embed="rId8"/>
                          <a:srcRect l="23602" t="45431" r="35157" b="11087"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357158" y="785794"/>
                            <a:ext cx="6497822" cy="404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cxnSp>
                        <a:nvCxnSpPr>
                          <a:cNvPr id="6" name="Straight Arrow Connector 5"/>
                          <a:cNvCxnSpPr/>
                        </a:nvCxnSpPr>
                        <a:spPr>
                          <a:xfrm flipV="1">
                            <a:off x="5072066" y="1071546"/>
                            <a:ext cx="928694" cy="2857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7" name="TextBox 6"/>
                          <a:cNvSpPr txBox="1"/>
                        </a:nvSpPr>
                        <a:spPr>
                          <a:xfrm>
                            <a:off x="6072198" y="928670"/>
                            <a:ext cx="2071702" cy="64633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IN" dirty="0" smtClean="0"/>
                                <a:t>Email id used to process the fee</a:t>
                              </a:r>
                              <a:endParaRPr lang="en-IN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8" name="Straight Arrow Connector 7"/>
                          <a:cNvCxnSpPr/>
                        </a:nvCxnSpPr>
                        <a:spPr>
                          <a:xfrm flipV="1">
                            <a:off x="6143636" y="2714620"/>
                            <a:ext cx="928694" cy="2857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7143768" y="2500306"/>
                            <a:ext cx="1714512" cy="64633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IN" dirty="0" smtClean="0"/>
                                <a:t>Unique PayPal Transaction id</a:t>
                              </a:r>
                              <a:endParaRPr lang="en-IN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1" name="Rectangle 10"/>
                        <a:cNvSpPr/>
                      </a:nvSpPr>
                      <a:spPr>
                        <a:xfrm>
                          <a:off x="785786" y="1428736"/>
                          <a:ext cx="3500462" cy="45719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IN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Rectangle 13"/>
                        <a:cNvSpPr/>
                      </a:nvSpPr>
                      <a:spPr>
                        <a:xfrm flipV="1">
                          <a:off x="785786" y="3240405"/>
                          <a:ext cx="1357322" cy="45719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IN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Rectangle 14"/>
                        <a:cNvSpPr/>
                      </a:nvSpPr>
                      <a:spPr>
                        <a:xfrm>
                          <a:off x="1142976" y="3883347"/>
                          <a:ext cx="1643074" cy="45719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IN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t xml:space="preserve">   </w:t>
      </w:r>
    </w:p>
    <w:p w:rsidR="003E15EF" w:rsidRDefault="003E15EF" w:rsidP="003E15EF">
      <w:pPr>
        <w:pStyle w:val="ListParagraph"/>
        <w:ind w:left="284"/>
      </w:pPr>
    </w:p>
    <w:p w:rsidR="00303078" w:rsidRDefault="00303078" w:rsidP="003E15EF">
      <w:pPr>
        <w:pStyle w:val="ListParagraph"/>
        <w:ind w:left="284"/>
      </w:pPr>
    </w:p>
    <w:p w:rsidR="00303078" w:rsidRDefault="00303078" w:rsidP="003E15EF">
      <w:pPr>
        <w:pStyle w:val="ListParagraph"/>
        <w:ind w:left="284"/>
      </w:pPr>
    </w:p>
    <w:p w:rsidR="003E15EF" w:rsidRDefault="003E15EF" w:rsidP="003E15EF">
      <w:pPr>
        <w:pStyle w:val="ListParagraph"/>
        <w:numPr>
          <w:ilvl w:val="0"/>
          <w:numId w:val="1"/>
        </w:numPr>
        <w:ind w:left="426"/>
        <w:rPr>
          <w:b/>
        </w:rPr>
      </w:pPr>
      <w:r w:rsidRPr="003E15EF">
        <w:rPr>
          <w:b/>
        </w:rPr>
        <w:t>I don’t have PayPal account. What should I do?</w:t>
      </w:r>
    </w:p>
    <w:p w:rsidR="003E15EF" w:rsidRDefault="003E15EF" w:rsidP="003E15EF">
      <w:pPr>
        <w:pStyle w:val="ListParagraph"/>
        <w:numPr>
          <w:ilvl w:val="0"/>
          <w:numId w:val="2"/>
        </w:numPr>
      </w:pPr>
      <w:r>
        <w:t xml:space="preserve">Once you click  ‘Entry Fee’ PayPal button, PayPal will give you 2 options to process the fee (See screen shot below). Where you may process the fee using any debit/ credit card with having a PayPal account.  </w:t>
      </w:r>
    </w:p>
    <w:p w:rsidR="003E15EF" w:rsidRDefault="003E15EF" w:rsidP="003E15EF">
      <w:pPr>
        <w:pStyle w:val="ListParagraph"/>
        <w:ind w:left="1080"/>
      </w:pPr>
      <w:r>
        <w:t>Please note, you can process the using any (even someone else’s) PayPal account or using any (even someone else’s) debit/ credit card.</w:t>
      </w:r>
    </w:p>
    <w:p w:rsidR="003E15EF" w:rsidRPr="003E15EF" w:rsidRDefault="003E15EF" w:rsidP="003E15EF">
      <w:pPr>
        <w:ind w:left="66"/>
      </w:pPr>
      <w:r w:rsidRPr="003E15EF">
        <w:rPr>
          <w:noProof/>
          <w:lang w:val="en-US"/>
        </w:rPr>
        <w:lastRenderedPageBreak/>
        <w:drawing>
          <wp:inline distT="0" distB="0" distL="0" distR="0">
            <wp:extent cx="5731510" cy="2749410"/>
            <wp:effectExtent l="1905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6842" cy="4214842"/>
                      <a:chOff x="428596" y="357166"/>
                      <a:chExt cx="8786842" cy="4214842"/>
                    </a:xfrm>
                  </a:grpSpPr>
                  <a:grpSp>
                    <a:nvGrpSpPr>
                      <a:cNvPr id="23" name="Group 22"/>
                      <a:cNvGrpSpPr/>
                    </a:nvGrpSpPr>
                    <a:grpSpPr>
                      <a:xfrm>
                        <a:off x="428596" y="357166"/>
                        <a:ext cx="8786842" cy="4214842"/>
                        <a:chOff x="428596" y="357166"/>
                        <a:chExt cx="8786842" cy="4214842"/>
                      </a:xfrm>
                    </a:grpSpPr>
                    <a:pic>
                      <a:nvPicPr>
                        <a:cNvPr id="17" name="Picture 16"/>
                        <a:cNvPicPr/>
                      </a:nvPicPr>
                      <a:blipFill>
                        <a:blip r:embed="rId9"/>
                        <a:srcRect l="14983" t="16172" r="16627" b="22107"/>
                        <a:stretch>
                          <a:fillRect/>
                        </a:stretch>
                      </a:blipFill>
                      <a:spPr bwMode="auto">
                        <a:xfrm>
                          <a:off x="428596" y="357166"/>
                          <a:ext cx="7858180" cy="4214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cxnSp>
                      <a:nvCxnSpPr>
                        <a:cNvPr id="19" name="Straight Arrow Connector 18"/>
                        <a:cNvCxnSpPr/>
                      </a:nvCxnSpPr>
                      <a:spPr>
                        <a:xfrm flipV="1">
                          <a:off x="5643570" y="1285860"/>
                          <a:ext cx="1000132" cy="428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" name="TextBox 19"/>
                        <a:cNvSpPr txBox="1"/>
                      </a:nvSpPr>
                      <a:spPr>
                        <a:xfrm>
                          <a:off x="6643702" y="714356"/>
                          <a:ext cx="2428860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IN" dirty="0" smtClean="0"/>
                              <a:t>Option 1: Pay using any PayPal account</a:t>
                            </a:r>
                            <a:endParaRPr lang="en-IN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1" name="Straight Arrow Connector 20"/>
                        <a:cNvCxnSpPr/>
                      </a:nvCxnSpPr>
                      <a:spPr>
                        <a:xfrm flipV="1">
                          <a:off x="5786446" y="3714752"/>
                          <a:ext cx="1000132" cy="428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2" name="TextBox 21"/>
                        <a:cNvSpPr txBox="1"/>
                      </a:nvSpPr>
                      <a:spPr>
                        <a:xfrm>
                          <a:off x="6786578" y="3282735"/>
                          <a:ext cx="2428860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IN" dirty="0" smtClean="0"/>
                              <a:t>Option 1: Pay using any debit/ credit card</a:t>
                            </a:r>
                            <a:endParaRPr lang="en-IN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E15EF" w:rsidRPr="00303078" w:rsidRDefault="003E15EF" w:rsidP="003E15EF">
      <w:pPr>
        <w:pStyle w:val="ListParagraph"/>
        <w:ind w:left="0"/>
        <w:rPr>
          <w:sz w:val="28"/>
        </w:rPr>
      </w:pPr>
    </w:p>
    <w:p w:rsidR="003E15EF" w:rsidRDefault="003E15EF" w:rsidP="003E1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which countries PayPal is available? And, what if my country does not have PayPal?</w:t>
      </w:r>
    </w:p>
    <w:p w:rsidR="003E15EF" w:rsidRDefault="003E15EF" w:rsidP="003E15EF">
      <w:pPr>
        <w:pStyle w:val="ListParagraph"/>
        <w:numPr>
          <w:ilvl w:val="0"/>
          <w:numId w:val="2"/>
        </w:numPr>
      </w:pPr>
      <w:r>
        <w:t xml:space="preserve">List of PayPal countries </w:t>
      </w:r>
      <w:hyperlink r:id="rId10" w:history="1">
        <w:r w:rsidRPr="00FD1C81">
          <w:rPr>
            <w:rStyle w:val="Hyperlink"/>
          </w:rPr>
          <w:t>https://www.paypal.com/webapps/mpp/country-worldwide</w:t>
        </w:r>
      </w:hyperlink>
      <w:r>
        <w:t xml:space="preserve"> </w:t>
      </w:r>
    </w:p>
    <w:p w:rsidR="003E15EF" w:rsidRDefault="003E15EF" w:rsidP="003E15EF">
      <w:pPr>
        <w:spacing w:after="240"/>
        <w:ind w:left="720"/>
      </w:pPr>
      <w:r>
        <w:t xml:space="preserve">In case PayPal is not available in your country, then you may ask someone outside your country to process fee on your behalf. </w:t>
      </w:r>
    </w:p>
    <w:p w:rsidR="003E15EF" w:rsidRDefault="003E15EF" w:rsidP="003E1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results will be declared? </w:t>
      </w:r>
    </w:p>
    <w:p w:rsidR="003E15EF" w:rsidRDefault="003E15EF" w:rsidP="003E15EF">
      <w:pPr>
        <w:pStyle w:val="ListParagraph"/>
        <w:numPr>
          <w:ilvl w:val="0"/>
          <w:numId w:val="2"/>
        </w:numPr>
      </w:pPr>
      <w:r>
        <w:t xml:space="preserve">Results will be declared on the webpage </w:t>
      </w:r>
      <w:hyperlink r:id="rId11" w:history="1">
        <w:r w:rsidRPr="00FD1C81">
          <w:rPr>
            <w:rStyle w:val="Hyperlink"/>
          </w:rPr>
          <w:t>http://ijecm.co.uk/competitions/</w:t>
        </w:r>
      </w:hyperlink>
      <w:r>
        <w:t xml:space="preserve"> on </w:t>
      </w:r>
      <w:r w:rsidR="008617D8">
        <w:t>1</w:t>
      </w:r>
      <w:r w:rsidR="008617D8" w:rsidRPr="008617D8">
        <w:rPr>
          <w:vertAlign w:val="superscript"/>
        </w:rPr>
        <w:t>st</w:t>
      </w:r>
      <w:r w:rsidR="008617D8">
        <w:t xml:space="preserve"> Feb 2018.</w:t>
      </w:r>
    </w:p>
    <w:p w:rsidR="003E15EF" w:rsidRDefault="003E15EF" w:rsidP="003E15EF">
      <w:pPr>
        <w:pStyle w:val="ListParagraph"/>
        <w:numPr>
          <w:ilvl w:val="0"/>
          <w:numId w:val="2"/>
        </w:numPr>
      </w:pPr>
      <w:r>
        <w:t xml:space="preserve">Prize money will be transferred either through PayPal or Bank deposit. And, certificate will be delivered through post.   </w:t>
      </w:r>
    </w:p>
    <w:p w:rsidR="00303078" w:rsidRDefault="00303078" w:rsidP="00303078">
      <w:pPr>
        <w:pStyle w:val="ListParagraph"/>
        <w:ind w:left="1080"/>
      </w:pPr>
    </w:p>
    <w:p w:rsidR="003E15EF" w:rsidRPr="003E15EF" w:rsidRDefault="003E15EF" w:rsidP="00303078">
      <w:pPr>
        <w:jc w:val="center"/>
        <w:rPr>
          <w:b/>
        </w:rPr>
      </w:pPr>
      <w:r w:rsidRPr="003E15EF">
        <w:rPr>
          <w:b/>
        </w:rPr>
        <w:t xml:space="preserve">For any further query, feel free to write to </w:t>
      </w:r>
      <w:hyperlink r:id="rId12" w:history="1">
        <w:r w:rsidRPr="00FD1C81">
          <w:rPr>
            <w:rStyle w:val="Hyperlink"/>
            <w:b/>
          </w:rPr>
          <w:t>subeditor@ijecm.co.uk</w:t>
        </w:r>
      </w:hyperlink>
    </w:p>
    <w:sectPr w:rsidR="003E15EF" w:rsidRPr="003E15EF" w:rsidSect="00291F6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51" w:rsidRDefault="009C0251" w:rsidP="003E15EF">
      <w:pPr>
        <w:spacing w:after="0" w:line="240" w:lineRule="auto"/>
      </w:pPr>
      <w:r>
        <w:separator/>
      </w:r>
    </w:p>
  </w:endnote>
  <w:endnote w:type="continuationSeparator" w:id="1">
    <w:p w:rsidR="009C0251" w:rsidRDefault="009C0251" w:rsidP="003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51" w:rsidRDefault="009C0251" w:rsidP="003E15EF">
      <w:pPr>
        <w:spacing w:after="0" w:line="240" w:lineRule="auto"/>
      </w:pPr>
      <w:r>
        <w:separator/>
      </w:r>
    </w:p>
  </w:footnote>
  <w:footnote w:type="continuationSeparator" w:id="1">
    <w:p w:rsidR="009C0251" w:rsidRDefault="009C0251" w:rsidP="003E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EF" w:rsidRPr="003E15EF" w:rsidRDefault="003E15EF" w:rsidP="003E15EF">
    <w:pPr>
      <w:pStyle w:val="Header"/>
      <w:jc w:val="center"/>
      <w:rPr>
        <w:b/>
        <w:sz w:val="32"/>
      </w:rPr>
    </w:pPr>
    <w:r w:rsidRPr="003E15EF">
      <w:rPr>
        <w:b/>
        <w:sz w:val="32"/>
      </w:rPr>
      <w:t>IJECM Student Research Competition, 201</w:t>
    </w:r>
    <w:r w:rsidR="008617D8">
      <w:rPr>
        <w:b/>
        <w:sz w:val="32"/>
      </w:rPr>
      <w:t>8</w:t>
    </w:r>
  </w:p>
  <w:p w:rsidR="003E15EF" w:rsidRPr="003E15EF" w:rsidRDefault="003E15EF" w:rsidP="003E15EF">
    <w:pPr>
      <w:pStyle w:val="Header"/>
      <w:jc w:val="center"/>
      <w:rPr>
        <w:b/>
        <w:sz w:val="32"/>
      </w:rPr>
    </w:pPr>
    <w:r w:rsidRPr="003E15EF">
      <w:rPr>
        <w:b/>
        <w:sz w:val="32"/>
      </w:rPr>
      <w:t>Frequently Asked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215"/>
    <w:multiLevelType w:val="hybridMultilevel"/>
    <w:tmpl w:val="30BE765E"/>
    <w:lvl w:ilvl="0" w:tplc="0E368B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6B0779"/>
    <w:multiLevelType w:val="hybridMultilevel"/>
    <w:tmpl w:val="7FE291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5EF"/>
    <w:rsid w:val="000E0900"/>
    <w:rsid w:val="00291F66"/>
    <w:rsid w:val="002D4FC9"/>
    <w:rsid w:val="00303078"/>
    <w:rsid w:val="003E15EF"/>
    <w:rsid w:val="008617D8"/>
    <w:rsid w:val="00891F0C"/>
    <w:rsid w:val="009C0251"/>
    <w:rsid w:val="009D6C1B"/>
    <w:rsid w:val="00BA1A00"/>
    <w:rsid w:val="00C1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5EF"/>
  </w:style>
  <w:style w:type="paragraph" w:styleId="Footer">
    <w:name w:val="footer"/>
    <w:basedOn w:val="Normal"/>
    <w:link w:val="FooterChar"/>
    <w:uiPriority w:val="99"/>
    <w:semiHidden/>
    <w:unhideWhenUsed/>
    <w:rsid w:val="003E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5EF"/>
  </w:style>
  <w:style w:type="paragraph" w:styleId="ListParagraph">
    <w:name w:val="List Paragraph"/>
    <w:basedOn w:val="Normal"/>
    <w:uiPriority w:val="34"/>
    <w:qFormat/>
    <w:rsid w:val="003E1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jecm.co.uk/competitions/" TargetMode="External"/><Relationship Id="rId12" Type="http://schemas.openxmlformats.org/officeDocument/2006/relationships/hyperlink" Target="mailto:subeditor@ijec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jecm.co.uk/competition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aypal.com/webapps/mpp/country-worldwi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IJECM</dc:creator>
  <cp:lastModifiedBy>Lenovo</cp:lastModifiedBy>
  <cp:revision>2</cp:revision>
  <dcterms:created xsi:type="dcterms:W3CDTF">2017-12-15T05:48:00Z</dcterms:created>
  <dcterms:modified xsi:type="dcterms:W3CDTF">2017-12-15T05:48:00Z</dcterms:modified>
</cp:coreProperties>
</file>